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 w:rsidRPr="00610D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1F008" wp14:editId="19A22D2A">
                <wp:simplePos x="0" y="0"/>
                <wp:positionH relativeFrom="column">
                  <wp:posOffset>1133475</wp:posOffset>
                </wp:positionH>
                <wp:positionV relativeFrom="paragraph">
                  <wp:posOffset>-66675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E602C" w:rsidRPr="00CA598D" w:rsidRDefault="002E602C" w:rsidP="002E602C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A598D">
                              <w:rPr>
                                <w:b/>
                                <w:spacing w:val="60"/>
                                <w:sz w:val="5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Galvanic Cell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9.25pt;margin-top:-5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OEK5dndAAAACwEAAA8AAAAAAAAAAAAAAAAAfAQAAGRycy9kb3ducmV2&#10;LnhtbFBLBQYAAAAABAAEAPMAAACGBQAAAAA=&#10;" filled="f" stroked="f">
                <v:textbox style="mso-fit-shape-to-text:t">
                  <w:txbxContent>
                    <w:p w:rsidR="002E602C" w:rsidRPr="00CA598D" w:rsidRDefault="002E602C" w:rsidP="002E602C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A598D">
                        <w:rPr>
                          <w:b/>
                          <w:spacing w:val="60"/>
                          <w:sz w:val="5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The Galvanic Cell</w:t>
                      </w:r>
                    </w:p>
                  </w:txbxContent>
                </v:textbox>
              </v:shape>
            </w:pict>
          </mc:Fallback>
        </mc:AlternateContent>
      </w: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2E602C" w:rsidRPr="004A015D" w:rsidRDefault="002E602C" w:rsidP="002E60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Cs w:val="26"/>
          <w:u w:val="single"/>
        </w:rPr>
      </w:pPr>
      <w:r w:rsidRPr="004A015D">
        <w:rPr>
          <w:rFonts w:ascii="Times New Roman" w:hAnsi="Times New Roman" w:cs="Times New Roman"/>
          <w:b/>
          <w:i/>
          <w:szCs w:val="26"/>
          <w:u w:val="single"/>
        </w:rPr>
        <w:t>Prelab</w:t>
      </w: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 w:rsidRPr="00697230">
        <w:rPr>
          <w:rFonts w:ascii="Times New Roman" w:hAnsi="Times New Roman" w:cs="Times New Roman"/>
          <w:szCs w:val="26"/>
        </w:rPr>
        <w:t>In this lab</w:t>
      </w:r>
      <w:r>
        <w:rPr>
          <w:rFonts w:ascii="Times New Roman" w:hAnsi="Times New Roman" w:cs="Times New Roman"/>
          <w:szCs w:val="26"/>
        </w:rPr>
        <w:t>,</w:t>
      </w:r>
      <w:r w:rsidRPr="00697230">
        <w:rPr>
          <w:rFonts w:ascii="Times New Roman" w:hAnsi="Times New Roman" w:cs="Times New Roman"/>
          <w:szCs w:val="26"/>
        </w:rPr>
        <w:t xml:space="preserve"> you will be measuring the potential differences of galvanic cells made up of different metal/metal solutions.  Each metal/metal solution will be tested with each</w:t>
      </w:r>
      <w:r>
        <w:rPr>
          <w:rFonts w:ascii="Times New Roman" w:hAnsi="Times New Roman" w:cs="Times New Roman"/>
          <w:szCs w:val="26"/>
        </w:rPr>
        <w:t xml:space="preserve"> of the</w:t>
      </w:r>
      <w:r w:rsidRPr="00697230">
        <w:rPr>
          <w:rFonts w:ascii="Times New Roman" w:hAnsi="Times New Roman" w:cs="Times New Roman"/>
          <w:szCs w:val="26"/>
        </w:rPr>
        <w:t xml:space="preserve"> other metal/metal solution</w:t>
      </w:r>
      <w:r>
        <w:rPr>
          <w:rFonts w:ascii="Times New Roman" w:hAnsi="Times New Roman" w:cs="Times New Roman"/>
          <w:szCs w:val="26"/>
        </w:rPr>
        <w:t>s</w:t>
      </w:r>
      <w:r w:rsidRPr="00697230">
        <w:rPr>
          <w:rFonts w:ascii="Times New Roman" w:hAnsi="Times New Roman" w:cs="Times New Roman"/>
          <w:szCs w:val="26"/>
        </w:rPr>
        <w:t>. The half reactions of the metal/metal solutions involved are as follows:</w:t>
      </w:r>
    </w:p>
    <w:p w:rsidR="002E602C" w:rsidRPr="00205394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Pb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2+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+ 2e</w:t>
      </w:r>
      <w:r>
        <w:rPr>
          <w:rFonts w:ascii="Times New Roman" w:hAnsi="Times New Roman" w:cs="Times New Roman"/>
          <w:color w:val="1F1F1F"/>
          <w:sz w:val="26"/>
          <w:szCs w:val="26"/>
        </w:rPr>
        <w:t xml:space="preserve">     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 wp14:anchorId="69250BDD" wp14:editId="4D450609">
            <wp:extent cx="215900" cy="189282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Pb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ab/>
        <w:t>-0.13</w:t>
      </w: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Cu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2+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+ 2e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6C055E8F" wp14:editId="2509853E">
            <wp:extent cx="215900" cy="189282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Cu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</w:t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+0.34 </w:t>
      </w:r>
      <w:r w:rsidRPr="00446562">
        <w:rPr>
          <w:rFonts w:ascii="Times New Roman" w:hAnsi="Times New Roman" w:cs="Times New Roman"/>
          <w:sz w:val="26"/>
          <w:szCs w:val="26"/>
        </w:rPr>
        <w:t> </w:t>
      </w: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  <w:vertAlign w:val="subscript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Zn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2+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+ 2e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79496793" wp14:editId="10175A42">
            <wp:extent cx="215900" cy="189282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Zn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ab/>
        <w:t>-0.76</w:t>
      </w: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Pr="00446562" w:rsidRDefault="002E602C" w:rsidP="002E602C">
      <w:pPr>
        <w:rPr>
          <w:rFonts w:ascii="Times New Roman" w:hAnsi="Times New Roman" w:cs="Times New Roman"/>
          <w:color w:val="1F1F1F"/>
          <w:sz w:val="26"/>
          <w:szCs w:val="26"/>
          <w:vertAlign w:val="subscript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Fe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3+</w:t>
      </w:r>
      <w:r>
        <w:rPr>
          <w:rFonts w:ascii="Times New Roman" w:hAnsi="Times New Roman" w:cs="Times New Roman"/>
          <w:color w:val="1F1F1F"/>
          <w:sz w:val="26"/>
          <w:szCs w:val="26"/>
        </w:rPr>
        <w:t xml:space="preserve"> + 3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>
        <w:rPr>
          <w:rFonts w:ascii="Helvetica" w:hAnsi="Helvetica" w:cs="Helvetica"/>
          <w:noProof/>
        </w:rPr>
        <w:drawing>
          <wp:inline distT="0" distB="0" distL="0" distR="0" wp14:anchorId="6AEE4029" wp14:editId="512048D9">
            <wp:extent cx="215900" cy="189282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Fe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ab/>
        <w:t>-0.03</w:t>
      </w: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2E602C" w:rsidRPr="00697230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I</w:t>
      </w:r>
      <w:r w:rsidRPr="00697230">
        <w:rPr>
          <w:rFonts w:ascii="Times New Roman" w:hAnsi="Times New Roman" w:cs="Times New Roman"/>
          <w:szCs w:val="26"/>
        </w:rPr>
        <w:t>dentify which solution f</w:t>
      </w:r>
      <w:r>
        <w:rPr>
          <w:rFonts w:ascii="Times New Roman" w:hAnsi="Times New Roman" w:cs="Times New Roman"/>
          <w:szCs w:val="26"/>
        </w:rPr>
        <w:t>avors reduction and label it</w:t>
      </w:r>
      <w:r w:rsidRPr="00697230">
        <w:rPr>
          <w:rFonts w:ascii="Times New Roman" w:hAnsi="Times New Roman" w:cs="Times New Roman"/>
          <w:szCs w:val="26"/>
        </w:rPr>
        <w:t xml:space="preserve"> as the anode (hint, the more negative the E</w:t>
      </w:r>
      <w:r w:rsidRPr="00697230">
        <w:rPr>
          <w:rFonts w:ascii="Times New Roman" w:hAnsi="Times New Roman" w:cs="Times New Roman"/>
          <w:szCs w:val="26"/>
          <w:vertAlign w:val="superscript"/>
        </w:rPr>
        <w:t>o</w:t>
      </w:r>
      <w:r>
        <w:rPr>
          <w:rFonts w:ascii="Times New Roman" w:hAnsi="Times New Roman" w:cs="Times New Roman"/>
          <w:szCs w:val="26"/>
        </w:rPr>
        <w:t>,</w:t>
      </w:r>
      <w:r w:rsidRPr="00697230">
        <w:rPr>
          <w:rFonts w:ascii="Times New Roman" w:hAnsi="Times New Roman" w:cs="Times New Roman"/>
          <w:szCs w:val="26"/>
        </w:rPr>
        <w:t xml:space="preserve"> the more it favors the backwards reaction):</w:t>
      </w: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Metal/Metal solution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Metal/Metal solution</w:t>
            </w:r>
          </w:p>
        </w:tc>
        <w:tc>
          <w:tcPr>
            <w:tcW w:w="2952" w:type="dxa"/>
          </w:tcPr>
          <w:p w:rsidR="002E602C" w:rsidRDefault="002E602C" w:rsidP="00E83B46">
            <w:pPr>
              <w:jc w:val="center"/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Anode</w:t>
            </w:r>
          </w:p>
        </w:tc>
      </w:tr>
      <w:tr w:rsidR="002E602C" w:rsidTr="000D60D7">
        <w:tc>
          <w:tcPr>
            <w:tcW w:w="2952" w:type="dxa"/>
          </w:tcPr>
          <w:p w:rsidR="002E602C" w:rsidRPr="0022545B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Pr="00E83B46" w:rsidRDefault="008F2EF0" w:rsidP="00E83B46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Zinc</w:t>
            </w:r>
          </w:p>
        </w:tc>
      </w:tr>
      <w:tr w:rsidR="002E602C" w:rsidTr="000D60D7">
        <w:tc>
          <w:tcPr>
            <w:tcW w:w="2952" w:type="dxa"/>
          </w:tcPr>
          <w:p w:rsidR="002E602C" w:rsidRPr="0022545B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Lead/Pb(NO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Pr="00E83B46" w:rsidRDefault="00B83B35" w:rsidP="00E83B46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L</w:t>
            </w:r>
            <w:r w:rsidR="008F2EF0"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ead</w:t>
            </w:r>
          </w:p>
        </w:tc>
      </w:tr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E602C" w:rsidRPr="00E83B46" w:rsidRDefault="00B83B35" w:rsidP="00E83B46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Iron</w:t>
            </w:r>
          </w:p>
        </w:tc>
      </w:tr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Pr="0022545B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Lead/Pb(NO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Pr="00E83B46" w:rsidRDefault="00E83B46" w:rsidP="00E83B46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Zinc</w:t>
            </w:r>
          </w:p>
        </w:tc>
      </w:tr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E602C" w:rsidRPr="00E83B46" w:rsidRDefault="00E83B46" w:rsidP="00E83B46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Zinc</w:t>
            </w:r>
          </w:p>
        </w:tc>
      </w:tr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Lead/Pb(NO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Pr="00E83B46" w:rsidRDefault="00E83B46" w:rsidP="00E83B46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 w:rsidRPr="00E83B46"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  <w:t>Lead</w:t>
            </w:r>
          </w:p>
        </w:tc>
      </w:tr>
    </w:tbl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2E602C" w:rsidRPr="00403025" w:rsidRDefault="00AB4BED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Write the following cell notations</w:t>
      </w:r>
      <w:bookmarkStart w:id="0" w:name="_GoBack"/>
      <w:bookmarkEnd w:id="0"/>
      <w:r w:rsidR="002E602C" w:rsidRPr="00403025">
        <w:rPr>
          <w:rFonts w:ascii="Times New Roman" w:hAnsi="Times New Roman" w:cs="Times New Roman"/>
          <w:szCs w:val="26"/>
        </w:rPr>
        <w:t xml:space="preserve"> for the 6 different cells:</w:t>
      </w: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2E602C" w:rsidTr="000D60D7">
        <w:tc>
          <w:tcPr>
            <w:tcW w:w="2952" w:type="dxa"/>
          </w:tcPr>
          <w:p w:rsidR="002E602C" w:rsidRPr="0022545B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0977BB" w:rsidRDefault="00BF6829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2E602C" w:rsidRPr="000977BB" w:rsidRDefault="000977BB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BF6829">
        <w:rPr>
          <w:rFonts w:ascii="Times New Roman" w:hAnsi="Times New Roman" w:cs="Times New Roman"/>
          <w:sz w:val="26"/>
          <w:szCs w:val="26"/>
        </w:rPr>
        <w:t xml:space="preserve"> </w:t>
      </w:r>
      <w:r w:rsidR="00350316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Cu</w:t>
      </w:r>
      <w:r w:rsidR="00350316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  <w:r w:rsidR="00C43951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DD368B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Cu(NO</w:t>
      </w:r>
      <w:r w:rsidR="00DD368B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DD368B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DD368B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="004F27D8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׀׀</w:t>
      </w:r>
      <w:r w:rsidR="00F42498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Zn(NO</w:t>
      </w:r>
      <w:r w:rsidR="00F42498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F42498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F42498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="00DF43E2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DF43E2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Zn</w:t>
      </w:r>
      <w:r w:rsidR="00DF43E2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</w:p>
    <w:p w:rsidR="002E602C" w:rsidRPr="000977BB" w:rsidRDefault="00BF6829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  <w:vertAlign w:val="subscript"/>
        </w:rPr>
        <w:t xml:space="preserve">                       </w:t>
      </w:r>
      <w:r>
        <w:rPr>
          <w:rFonts w:ascii="Times New Roman" w:hAnsi="Times New Roman" w:cs="Times New Roman"/>
          <w:szCs w:val="26"/>
        </w:rPr>
        <w:t xml:space="preserve"> </w:t>
      </w:r>
    </w:p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2E602C" w:rsidTr="000D60D7">
        <w:tc>
          <w:tcPr>
            <w:tcW w:w="2952" w:type="dxa"/>
          </w:tcPr>
          <w:p w:rsidR="002E602C" w:rsidRPr="0022545B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Lead/Pb(NO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2E602C" w:rsidRDefault="002E602C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2E602C" w:rsidRDefault="007600B1" w:rsidP="002E60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 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Cu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Cu(NO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׀׀</w:t>
      </w:r>
      <w:r w:rsidR="00FC2FCA"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(NO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FC2FCA"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="00FC2FCA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</w:p>
    <w:p w:rsidR="002E602C" w:rsidRDefault="007600B1" w:rsidP="002E602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</w:t>
      </w: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</w:tr>
    </w:tbl>
    <w:p w:rsidR="008D07C1" w:rsidRDefault="00B278B7" w:rsidP="002E602C">
      <w:pPr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</w:t>
      </w:r>
      <w:r w:rsidR="008D698C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</w:p>
    <w:p w:rsidR="002E602C" w:rsidRDefault="008D07C1" w:rsidP="002E602C">
      <w:pPr>
        <w:rPr>
          <w:rFonts w:ascii="Times New Roman" w:hAnsi="Times New Roman" w:cs="Times New Roman"/>
          <w:color w:val="FF0000"/>
          <w:sz w:val="26"/>
          <w:szCs w:val="26"/>
          <w:vertAlign w:val="subscript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  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Cu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Cu(NO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׀׀</w:t>
      </w:r>
      <w:r w:rsidR="00B278B7">
        <w:rPr>
          <w:rFonts w:ascii="Times New Roman" w:hAnsi="Times New Roman" w:cs="Times New Roman"/>
          <w:i/>
          <w:color w:val="FF0000"/>
          <w:sz w:val="26"/>
          <w:szCs w:val="26"/>
        </w:rPr>
        <w:t>FeCl</w:t>
      </w:r>
      <w:r w:rsidR="00B278B7" w:rsidRPr="00B278B7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(aq)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B278B7">
        <w:rPr>
          <w:rFonts w:ascii="Times New Roman" w:hAnsi="Times New Roman" w:cs="Times New Roman"/>
          <w:i/>
          <w:color w:val="FF0000"/>
          <w:sz w:val="26"/>
          <w:szCs w:val="26"/>
        </w:rPr>
        <w:t>Fe</w:t>
      </w:r>
      <w:r w:rsidR="00B278B7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</w:p>
    <w:p w:rsidR="00606423" w:rsidRPr="00606423" w:rsidRDefault="00606423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2E602C" w:rsidRPr="0022545B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Pr="0022545B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Lead/Pb(NO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EE2BF8" w:rsidP="002E602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 Pb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(NO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׀׀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Zn(NO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Zn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</w:p>
    <w:p w:rsidR="002E602C" w:rsidRPr="008D07C1" w:rsidRDefault="00C63B2E" w:rsidP="002E602C">
      <w:pPr>
        <w:rPr>
          <w:rFonts w:ascii="Times New Roman" w:hAnsi="Times New Roman" w:cs="Times New Roman"/>
          <w:i/>
          <w:color w:val="FF0000"/>
        </w:rPr>
      </w:pPr>
      <w:r>
        <w:rPr>
          <w:rStyle w:val="apple-style-span"/>
          <w:rFonts w:ascii="Times New Roman" w:hAnsi="Times New Roman" w:cs="Times New Roman"/>
          <w:i/>
          <w:color w:val="FF0000"/>
        </w:rPr>
        <w:t xml:space="preserve">                      </w:t>
      </w: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</w:tr>
    </w:tbl>
    <w:p w:rsidR="00204695" w:rsidRDefault="00204695" w:rsidP="008D07C1">
      <w:pPr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</w:t>
      </w:r>
    </w:p>
    <w:p w:rsidR="008D07C1" w:rsidRDefault="00204695" w:rsidP="008D07C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    </w:t>
      </w:r>
      <w:r w:rsidR="008D07C1">
        <w:rPr>
          <w:rFonts w:ascii="Times New Roman" w:hAnsi="Times New Roman" w:cs="Times New Roman"/>
          <w:i/>
          <w:color w:val="FF0000"/>
          <w:sz w:val="26"/>
          <w:szCs w:val="26"/>
        </w:rPr>
        <w:t>Fe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  <w:r w:rsidR="008D07C1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8D07C1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 xml:space="preserve"> </w:t>
      </w:r>
      <w:r w:rsidR="008D07C1">
        <w:rPr>
          <w:rFonts w:ascii="Times New Roman" w:hAnsi="Times New Roman" w:cs="Times New Roman"/>
          <w:i/>
          <w:color w:val="FF0000"/>
          <w:sz w:val="26"/>
          <w:szCs w:val="26"/>
        </w:rPr>
        <w:t>FeCl</w:t>
      </w:r>
      <w:r w:rsidR="008D07C1" w:rsidRPr="00B278B7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(aq)</w:t>
      </w:r>
      <w:r w:rsidR="008D07C1" w:rsidRPr="008D07C1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 xml:space="preserve"> 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׀׀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Zn(NO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</w:rPr>
        <w:t>Zn</w:t>
      </w:r>
      <w:r w:rsidR="008D07C1"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2E602C" w:rsidTr="000D60D7"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Lead/Pb(NO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2E602C" w:rsidRDefault="002E602C" w:rsidP="002E602C"/>
    <w:p w:rsidR="002E602C" w:rsidRDefault="002E602C" w:rsidP="002E602C"/>
    <w:p w:rsidR="002E602C" w:rsidRDefault="00FE0A54" w:rsidP="002E602C">
      <w:r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(NO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׀׀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(NO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3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2(aq)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rtl/>
          <w:lang w:bidi="he-IL"/>
        </w:rPr>
        <w:t>׀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Pb</w:t>
      </w:r>
      <w:r w:rsidRPr="000977BB">
        <w:rPr>
          <w:rFonts w:ascii="Times New Roman" w:hAnsi="Times New Roman" w:cs="Times New Roman"/>
          <w:i/>
          <w:color w:val="FF0000"/>
          <w:sz w:val="26"/>
          <w:szCs w:val="26"/>
          <w:vertAlign w:val="subscript"/>
        </w:rPr>
        <w:t>(s)</w:t>
      </w:r>
    </w:p>
    <w:p w:rsidR="002E602C" w:rsidRDefault="002E602C" w:rsidP="002E602C"/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9413F8" w:rsidRDefault="009413F8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9413F8" w:rsidRDefault="009413F8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8D07C1" w:rsidRDefault="008D07C1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8D07C1" w:rsidRDefault="008D07C1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8D07C1" w:rsidRDefault="008D07C1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8D07C1" w:rsidRDefault="008D07C1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8D07C1" w:rsidRDefault="008D07C1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AB4BED" w:rsidRDefault="00AB4BED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E602C" w:rsidRDefault="002E602C" w:rsidP="002E602C">
      <w:pPr>
        <w:rPr>
          <w:rFonts w:ascii="Times New Roman" w:hAnsi="Times New Roman" w:cs="Times New Roman"/>
          <w:color w:val="1F1F1F"/>
          <w:szCs w:val="26"/>
        </w:rPr>
      </w:pPr>
      <w:r w:rsidRPr="00292CC1">
        <w:rPr>
          <w:rFonts w:ascii="Times New Roman" w:hAnsi="Times New Roman" w:cs="Times New Roman"/>
          <w:b/>
          <w:i/>
          <w:color w:val="1F1F1F"/>
          <w:szCs w:val="26"/>
          <w:u w:val="single"/>
        </w:rPr>
        <w:lastRenderedPageBreak/>
        <w:t>Safety</w:t>
      </w:r>
    </w:p>
    <w:p w:rsidR="002E602C" w:rsidRDefault="002E602C" w:rsidP="002E602C">
      <w:pPr>
        <w:rPr>
          <w:rFonts w:ascii="Times New Roman" w:hAnsi="Times New Roman" w:cs="Times New Roman"/>
          <w:color w:val="1F1F1F"/>
          <w:szCs w:val="26"/>
        </w:rPr>
      </w:pPr>
      <w:r>
        <w:rPr>
          <w:rFonts w:ascii="Times New Roman" w:hAnsi="Times New Roman" w:cs="Times New Roman"/>
          <w:color w:val="1F1F1F"/>
          <w:szCs w:val="26"/>
        </w:rPr>
        <w:t>Fill in the following table with the safety material found in the MSDS sheets provided.</w:t>
      </w:r>
    </w:p>
    <w:p w:rsidR="002E602C" w:rsidRDefault="002E602C" w:rsidP="002E602C">
      <w:pPr>
        <w:rPr>
          <w:rFonts w:ascii="Times New Roman" w:hAnsi="Times New Roman" w:cs="Times New Roman"/>
          <w:color w:val="1F1F1F"/>
          <w:szCs w:val="26"/>
        </w:rPr>
      </w:pPr>
      <w:r>
        <w:rPr>
          <w:rFonts w:ascii="Times New Roman" w:hAnsi="Times New Roman" w:cs="Times New Roman"/>
          <w:color w:val="1F1F1F"/>
          <w:szCs w:val="26"/>
        </w:rPr>
        <w:t>NOTE: This table MUST be completed before the lab!</w:t>
      </w:r>
    </w:p>
    <w:p w:rsidR="002E602C" w:rsidRDefault="002E602C" w:rsidP="002E602C">
      <w:pPr>
        <w:rPr>
          <w:rFonts w:ascii="Times New Roman" w:hAnsi="Times New Roman" w:cs="Times New Roman"/>
          <w:color w:val="1F1F1F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2E602C" w:rsidTr="000D60D7">
        <w:tc>
          <w:tcPr>
            <w:tcW w:w="2214" w:type="dxa"/>
          </w:tcPr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Compound</w:t>
            </w:r>
          </w:p>
        </w:tc>
        <w:tc>
          <w:tcPr>
            <w:tcW w:w="2214" w:type="dxa"/>
          </w:tcPr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Toxicology/Hazard</w:t>
            </w:r>
          </w:p>
        </w:tc>
        <w:tc>
          <w:tcPr>
            <w:tcW w:w="2214" w:type="dxa"/>
          </w:tcPr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First Aid</w:t>
            </w:r>
          </w:p>
        </w:tc>
        <w:tc>
          <w:tcPr>
            <w:tcW w:w="2214" w:type="dxa"/>
          </w:tcPr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Fire Hazards</w:t>
            </w:r>
          </w:p>
        </w:tc>
      </w:tr>
      <w:tr w:rsidR="002E602C" w:rsidTr="000D60D7">
        <w:tc>
          <w:tcPr>
            <w:tcW w:w="2214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Pb(NO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)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2</w:t>
            </w: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1E34DA" w:rsidRP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</w:tr>
      <w:tr w:rsidR="002E602C" w:rsidTr="000D60D7">
        <w:tc>
          <w:tcPr>
            <w:tcW w:w="2214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Pr="00FE4F60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</w:rPr>
              <w:t>Cu(NO</w:t>
            </w:r>
            <w:r w:rsidRPr="00FE4F60">
              <w:rPr>
                <w:rFonts w:ascii="Times New Roman" w:hAnsi="Times New Roman" w:cs="Times New Roman"/>
                <w:vertAlign w:val="subscript"/>
              </w:rPr>
              <w:t>3</w:t>
            </w:r>
            <w:r w:rsidRPr="00FE4F60">
              <w:rPr>
                <w:rFonts w:ascii="Times New Roman" w:hAnsi="Times New Roman" w:cs="Times New Roman"/>
              </w:rPr>
              <w:t>)</w:t>
            </w:r>
            <w:r w:rsidRPr="00FE4F60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</w:tr>
      <w:tr w:rsidR="002E602C" w:rsidTr="000D60D7">
        <w:tc>
          <w:tcPr>
            <w:tcW w:w="2214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Zn(NO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)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2</w:t>
            </w: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</w:tr>
      <w:tr w:rsidR="002E602C" w:rsidTr="000D60D7">
        <w:tc>
          <w:tcPr>
            <w:tcW w:w="2214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KNO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</w:tr>
      <w:tr w:rsidR="002E602C" w:rsidTr="000D60D7">
        <w:tc>
          <w:tcPr>
            <w:tcW w:w="2214" w:type="dxa"/>
          </w:tcPr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D704AE">
              <w:rPr>
                <w:rFonts w:ascii="Times New Roman" w:hAnsi="Times New Roman" w:cs="Times New Roman"/>
                <w:color w:val="1F1F1F"/>
                <w:szCs w:val="26"/>
              </w:rPr>
              <w:t>FeCl</w:t>
            </w:r>
            <w:r w:rsidRPr="00D704AE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2E602C" w:rsidRDefault="002E602C" w:rsidP="000D60D7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  <w:tc>
          <w:tcPr>
            <w:tcW w:w="2214" w:type="dxa"/>
          </w:tcPr>
          <w:p w:rsidR="001E34DA" w:rsidRDefault="001E34DA" w:rsidP="00E83D91">
            <w:pPr>
              <w:jc w:val="center"/>
              <w:rPr>
                <w:rFonts w:ascii="Times New Roman" w:hAnsi="Times New Roman" w:cs="Times New Roman"/>
                <w:i/>
                <w:color w:val="FF0000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Answers will vary</w:t>
            </w:r>
          </w:p>
          <w:p w:rsidR="002E602C" w:rsidRDefault="001E34DA" w:rsidP="00E83D91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FF0000"/>
                <w:szCs w:val="26"/>
              </w:rPr>
              <w:t>Please refer to MSDS sheets provided by the teacher</w:t>
            </w:r>
          </w:p>
        </w:tc>
      </w:tr>
    </w:tbl>
    <w:p w:rsidR="002E602C" w:rsidRPr="00292CC1" w:rsidRDefault="002E602C" w:rsidP="002E602C">
      <w:pPr>
        <w:rPr>
          <w:rFonts w:ascii="Times New Roman" w:hAnsi="Times New Roman" w:cs="Times New Roman"/>
          <w:color w:val="1F1F1F"/>
          <w:szCs w:val="26"/>
        </w:rPr>
      </w:pPr>
      <w:r>
        <w:rPr>
          <w:rFonts w:ascii="Times New Roman" w:hAnsi="Times New Roman" w:cs="Times New Roman"/>
          <w:color w:val="1F1F1F"/>
          <w:szCs w:val="26"/>
        </w:rPr>
        <w:t xml:space="preserve"> </w:t>
      </w:r>
    </w:p>
    <w:p w:rsidR="002E602C" w:rsidRPr="00722506" w:rsidRDefault="002E602C" w:rsidP="002E602C"/>
    <w:p w:rsidR="001654C6" w:rsidRDefault="001654C6"/>
    <w:sectPr w:rsidR="001654C6" w:rsidSect="00AB6DF3">
      <w:head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3CA" w:rsidRDefault="004473CA">
      <w:r>
        <w:separator/>
      </w:r>
    </w:p>
  </w:endnote>
  <w:endnote w:type="continuationSeparator" w:id="0">
    <w:p w:rsidR="004473CA" w:rsidRDefault="0044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3CA" w:rsidRDefault="004473CA">
      <w:r>
        <w:separator/>
      </w:r>
    </w:p>
  </w:footnote>
  <w:footnote w:type="continuationSeparator" w:id="0">
    <w:p w:rsidR="004473CA" w:rsidRDefault="00447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15D" w:rsidRPr="004A015D" w:rsidRDefault="004E3B21" w:rsidP="004A015D">
    <w:pPr>
      <w:pStyle w:val="Header"/>
      <w:jc w:val="right"/>
      <w:rPr>
        <w:rFonts w:ascii="Times New Roman" w:hAnsi="Times New Roman" w:cs="Times New Roman"/>
      </w:rPr>
    </w:pPr>
    <w:r w:rsidRPr="004A015D">
      <w:rPr>
        <w:rFonts w:ascii="Times New Roman" w:hAnsi="Times New Roman" w:cs="Times New Roman"/>
      </w:rPr>
      <w:t>SCH4U</w:t>
    </w:r>
  </w:p>
  <w:p w:rsidR="004A015D" w:rsidRPr="004A015D" w:rsidRDefault="004E3B21" w:rsidP="004A015D">
    <w:pPr>
      <w:pStyle w:val="Header"/>
      <w:jc w:val="right"/>
      <w:rPr>
        <w:rFonts w:ascii="Times New Roman" w:hAnsi="Times New Roman" w:cs="Times New Roman"/>
      </w:rPr>
    </w:pPr>
    <w:r w:rsidRPr="004A015D">
      <w:rPr>
        <w:rFonts w:ascii="Times New Roman" w:hAnsi="Times New Roman" w:cs="Times New Roman"/>
      </w:rPr>
      <w:t>Section F: Electrochemistry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02C"/>
    <w:rsid w:val="00091D3D"/>
    <w:rsid w:val="000977BB"/>
    <w:rsid w:val="001654C6"/>
    <w:rsid w:val="001E34DA"/>
    <w:rsid w:val="00204695"/>
    <w:rsid w:val="002E602C"/>
    <w:rsid w:val="00350316"/>
    <w:rsid w:val="0044674A"/>
    <w:rsid w:val="004473CA"/>
    <w:rsid w:val="004E3B21"/>
    <w:rsid w:val="004F27D8"/>
    <w:rsid w:val="00606423"/>
    <w:rsid w:val="006B7E12"/>
    <w:rsid w:val="007600B1"/>
    <w:rsid w:val="008503DA"/>
    <w:rsid w:val="008C09D6"/>
    <w:rsid w:val="008D07C1"/>
    <w:rsid w:val="008D698C"/>
    <w:rsid w:val="008F2EF0"/>
    <w:rsid w:val="009413F8"/>
    <w:rsid w:val="00AB4BED"/>
    <w:rsid w:val="00B278B7"/>
    <w:rsid w:val="00B83B35"/>
    <w:rsid w:val="00BF6829"/>
    <w:rsid w:val="00C01190"/>
    <w:rsid w:val="00C43951"/>
    <w:rsid w:val="00C63B2E"/>
    <w:rsid w:val="00D637CC"/>
    <w:rsid w:val="00DD368B"/>
    <w:rsid w:val="00DF43E2"/>
    <w:rsid w:val="00E25561"/>
    <w:rsid w:val="00E83B46"/>
    <w:rsid w:val="00E83D91"/>
    <w:rsid w:val="00EE2BF8"/>
    <w:rsid w:val="00F42498"/>
    <w:rsid w:val="00FC2FCA"/>
    <w:rsid w:val="00FE0A54"/>
    <w:rsid w:val="00FE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2C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02C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60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02C"/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02C"/>
    <w:rPr>
      <w:rFonts w:ascii="Tahoma" w:eastAsiaTheme="minorEastAsi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091D3D"/>
  </w:style>
  <w:style w:type="character" w:customStyle="1" w:styleId="apple-converted-space">
    <w:name w:val="apple-converted-space"/>
    <w:basedOn w:val="DefaultParagraphFont"/>
    <w:rsid w:val="00091D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02C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02C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60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02C"/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02C"/>
    <w:rPr>
      <w:rFonts w:ascii="Tahoma" w:eastAsiaTheme="minorEastAsi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091D3D"/>
  </w:style>
  <w:style w:type="character" w:customStyle="1" w:styleId="apple-converted-space">
    <w:name w:val="apple-converted-space"/>
    <w:basedOn w:val="DefaultParagraphFont"/>
    <w:rsid w:val="00091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430</Words>
  <Characters>2455</Characters>
  <Application>Microsoft Office Word</Application>
  <DocSecurity>0</DocSecurity>
  <Lines>20</Lines>
  <Paragraphs>5</Paragraphs>
  <ScaleCrop>false</ScaleCrop>
  <Company> 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50</cp:revision>
  <dcterms:created xsi:type="dcterms:W3CDTF">2012-02-23T00:36:00Z</dcterms:created>
  <dcterms:modified xsi:type="dcterms:W3CDTF">2012-02-23T17:35:00Z</dcterms:modified>
</cp:coreProperties>
</file>